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8C" w:rsidRPr="007D118C" w:rsidRDefault="007D118C" w:rsidP="007D118C"/>
    <w:p w:rsidR="007D118C" w:rsidRDefault="007D118C" w:rsidP="007D118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Форма утверждена </w:t>
      </w:r>
      <w:r w:rsidRPr="00BE4798">
        <w:rPr>
          <w:sz w:val="18"/>
          <w:szCs w:val="18"/>
        </w:rPr>
        <w:t>Приказ</w:t>
      </w:r>
      <w:r>
        <w:rPr>
          <w:sz w:val="18"/>
          <w:szCs w:val="18"/>
        </w:rPr>
        <w:t>ом</w:t>
      </w:r>
      <w:r w:rsidRPr="00BE4798">
        <w:rPr>
          <w:sz w:val="18"/>
          <w:szCs w:val="18"/>
        </w:rPr>
        <w:t xml:space="preserve"> Минстроя России от 22.12.2014 N 882/пр</w:t>
      </w:r>
      <w:r w:rsidRPr="00BE4798">
        <w:rPr>
          <w:sz w:val="18"/>
          <w:szCs w:val="18"/>
        </w:rPr>
        <w:br/>
        <w:t xml:space="preserve">"Об утверждении форм раскрытия информации организациями, </w:t>
      </w:r>
    </w:p>
    <w:p w:rsidR="007D118C" w:rsidRDefault="007D118C" w:rsidP="007D118C">
      <w:pPr>
        <w:jc w:val="right"/>
        <w:rPr>
          <w:sz w:val="18"/>
          <w:szCs w:val="18"/>
        </w:rPr>
      </w:pPr>
      <w:proofErr w:type="gramStart"/>
      <w:r w:rsidRPr="00BE4798">
        <w:rPr>
          <w:sz w:val="18"/>
          <w:szCs w:val="18"/>
        </w:rPr>
        <w:t>осуществляющими</w:t>
      </w:r>
      <w:proofErr w:type="gramEnd"/>
      <w:r w:rsidRPr="00BE4798">
        <w:rPr>
          <w:sz w:val="18"/>
          <w:szCs w:val="18"/>
        </w:rPr>
        <w:t xml:space="preserve"> деятельность в сфере управления </w:t>
      </w:r>
    </w:p>
    <w:p w:rsidR="007D118C" w:rsidRPr="00BE4798" w:rsidRDefault="007D118C" w:rsidP="007D118C">
      <w:pPr>
        <w:jc w:val="right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 w:rsidRPr="00BE4798">
        <w:rPr>
          <w:sz w:val="18"/>
          <w:szCs w:val="18"/>
        </w:rPr>
        <w:t>многоквартирными домами"</w:t>
      </w:r>
      <w:r w:rsidRPr="00BE4798">
        <w:rPr>
          <w:sz w:val="18"/>
          <w:szCs w:val="18"/>
        </w:rPr>
        <w:br/>
        <w:t>(Зарегистрировано в Минюсте России 08.05.2015 N 37217</w:t>
      </w:r>
      <w:r>
        <w:rPr>
          <w:sz w:val="18"/>
          <w:szCs w:val="18"/>
        </w:rPr>
        <w:t>)</w:t>
      </w:r>
    </w:p>
    <w:p w:rsidR="007D118C" w:rsidRPr="00BE4798" w:rsidRDefault="007D118C" w:rsidP="007D118C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</w:p>
    <w:p w:rsidR="007D118C" w:rsidRPr="00BE4798" w:rsidRDefault="007D118C" w:rsidP="007D118C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</w:p>
    <w:p w:rsidR="007D118C" w:rsidRDefault="007D118C" w:rsidP="007D118C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Финансовый отчет</w:t>
      </w:r>
    </w:p>
    <w:p w:rsidR="001A2C5E" w:rsidRDefault="009B4E79" w:rsidP="00674FBF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ООО «Оникс-сервис»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по </w:t>
      </w:r>
      <w:r w:rsidR="00674FBF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у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правлению мно</w:t>
      </w:r>
      <w:r w:rsidR="001952ED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гоква</w:t>
      </w:r>
      <w:r w:rsidR="00FA00F3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ртирным жилым домом № </w:t>
      </w:r>
      <w:r w:rsidR="00727674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9</w:t>
      </w:r>
      <w:r w:rsidR="00EB52ED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0</w:t>
      </w:r>
      <w:r w:rsidR="00284AFB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, </w:t>
      </w:r>
      <w:r w:rsidR="00284AFB" w:rsidRPr="00284AFB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ул. </w:t>
      </w:r>
      <w:proofErr w:type="gramStart"/>
      <w:r w:rsidR="00284AFB" w:rsidRPr="00284AFB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Благодатная</w:t>
      </w:r>
      <w:proofErr w:type="gramEnd"/>
      <w:r w:rsidR="00284AFB" w:rsidRPr="00284AFB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,  </w:t>
      </w:r>
      <w:bookmarkStart w:id="0" w:name="_GoBack"/>
      <w:bookmarkEnd w:id="0"/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по </w:t>
      </w:r>
      <w:proofErr w:type="spellStart"/>
      <w:r w:rsidR="00DE7D73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мкр</w:t>
      </w:r>
      <w:proofErr w:type="spellEnd"/>
      <w:r w:rsidR="00DE7D73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B02B31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Пригородный</w:t>
      </w:r>
    </w:p>
    <w:p w:rsidR="007D118C" w:rsidRDefault="00B9634F" w:rsidP="001A2C5E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п. </w:t>
      </w:r>
      <w:proofErr w:type="gramStart"/>
      <w:r w:rsidR="00B02B31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Дубовое</w:t>
      </w:r>
      <w:proofErr w:type="gramEnd"/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,</w:t>
      </w:r>
      <w:r w:rsidR="001A2C5E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Белгородской области</w:t>
      </w:r>
      <w:r w:rsidR="00453913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, за 202</w:t>
      </w:r>
      <w:r w:rsidR="00011AC8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1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год</w:t>
      </w:r>
    </w:p>
    <w:p w:rsidR="007D118C" w:rsidRDefault="007D118C" w:rsidP="007D118C">
      <w:pP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</w:p>
    <w:p w:rsidR="007D118C" w:rsidRPr="007D118C" w:rsidRDefault="007D118C" w:rsidP="007D118C"/>
    <w:tbl>
      <w:tblPr>
        <w:tblW w:w="10795" w:type="dxa"/>
        <w:tblInd w:w="93" w:type="dxa"/>
        <w:tblLook w:val="04A0" w:firstRow="1" w:lastRow="0" w:firstColumn="1" w:lastColumn="0" w:noHBand="0" w:noVBand="1"/>
      </w:tblPr>
      <w:tblGrid>
        <w:gridCol w:w="7012"/>
        <w:gridCol w:w="1823"/>
        <w:gridCol w:w="1960"/>
      </w:tblGrid>
      <w:tr w:rsidR="007D118C" w:rsidRPr="007D118C" w:rsidTr="00461787">
        <w:trPr>
          <w:trHeight w:val="35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453913" w:rsidP="00DC2E1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11.01.202</w:t>
            </w:r>
            <w:r w:rsidR="00DC2E1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F10F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461787">
        <w:trPr>
          <w:trHeight w:val="35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453913" w:rsidP="00DC2E1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01.01.202</w:t>
            </w:r>
            <w:r w:rsidR="00DC2E1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F10F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461787">
        <w:trPr>
          <w:trHeight w:val="35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окончания отчетного периода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453913" w:rsidP="00DC2E1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</w:t>
            </w:r>
            <w:r w:rsidR="00DC2E1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F10F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461787">
        <w:trPr>
          <w:trHeight w:val="353"/>
        </w:trPr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353"/>
        </w:trPr>
        <w:tc>
          <w:tcPr>
            <w:tcW w:w="7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5852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461787">
        <w:trPr>
          <w:trHeight w:val="296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6" w:rsidRPr="002C1CD6" w:rsidRDefault="002C1CD6" w:rsidP="002C1CD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C1CD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2 ,773</w:t>
            </w:r>
          </w:p>
          <w:p w:rsidR="007D118C" w:rsidRPr="007D118C" w:rsidRDefault="007D118C" w:rsidP="00057B1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91403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461787">
        <w:trPr>
          <w:trHeight w:val="35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8C" w:rsidRPr="00362C13" w:rsidRDefault="007D118C" w:rsidP="002C1CD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91403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461787">
        <w:trPr>
          <w:trHeight w:val="69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Задолженность потребителей (на начало периода жилые помещения)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068" w:rsidRPr="00AE2068" w:rsidRDefault="00AE2068" w:rsidP="00AE2068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E206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  <w:t>, 308</w:t>
            </w:r>
          </w:p>
          <w:p w:rsidR="007D118C" w:rsidRPr="00362C13" w:rsidRDefault="007D118C" w:rsidP="00057B1C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91403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461787">
        <w:trPr>
          <w:trHeight w:val="649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Задолженность потребителей (на начало периода нежилые помещения)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D2" w:rsidRPr="007D118C" w:rsidRDefault="00D85C47" w:rsidP="00D85C4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91403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461787">
        <w:trPr>
          <w:trHeight w:val="311"/>
        </w:trPr>
        <w:tc>
          <w:tcPr>
            <w:tcW w:w="7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D118C" w:rsidRPr="007D118C" w:rsidRDefault="007D118C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начислено, тыс. 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D118C" w:rsidRPr="007D118C" w:rsidRDefault="007D118C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оплачено, тыс. руб.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ДОХОДЫ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EE7591" w:rsidP="00F62A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158,2708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955409" w:rsidP="0002299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149,2618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Платежи населения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955409" w:rsidP="00F62A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153,742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955409" w:rsidP="00F47C2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144,733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содержание и ремонт  жилых помещений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955409" w:rsidP="00F62A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151,242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955409" w:rsidP="00F47C2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142,233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водоснабжение на ОДН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F47C2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электроснабжение на ОДН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955409" w:rsidP="00F62A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DF5A79" w:rsidP="00F47C2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содержание и ремонт лифтового хозяйства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социальный наем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капитальный ремонт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ывоз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теплоэнергия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электроснабжение (без учета на ОДН)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прочие платежи населения (членские взносы)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прочие платежи населения (адресные программы)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Поступления от бюджетных организаций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Муниципальной собственности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ывоз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теплоэнергия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Областной собственности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ывоз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теплоэнергия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Федеральной собственности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ывоз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теплоэнергия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Прочие потребители (пром.предпр.,АО,ЧП и т.п.)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сбор,</w:t>
            </w:r>
            <w:r w:rsidR="004A3EB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вывоз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теплоэнергия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обслуживание нежилых помещений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Ассигнования из бюджетов всех уровней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Областного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погребение 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умерших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улич</w:t>
            </w:r>
            <w:r w:rsidR="00953F7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ое освещение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электроэнергия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техническое обслуживание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Муниципального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Текущее содержание объектов внешнего благоустройства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уличное освещение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электроэнергия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техническое обслуживание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озеленение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улично-дорожная сеть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мосты и путепроводы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прочие объекты благоустройства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капитальный ремонт жилищного фонда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убытки по общежитиям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убытки по лифтовому хозяйству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убытки ВКХ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Поступления от прочей деятельности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бани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прачечные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гостиницы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ритуальные услуги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ремгруппа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другие (членские взносы, адресные программы)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оплачено, тыс. руб.</w:t>
            </w:r>
          </w:p>
        </w:tc>
      </w:tr>
      <w:tr w:rsidR="007D118C" w:rsidRPr="00507B4B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507B4B" w:rsidRDefault="00895B27" w:rsidP="00507B4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146,06</w:t>
            </w:r>
          </w:p>
        </w:tc>
      </w:tr>
      <w:tr w:rsidR="00DE7D73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DE7D73" w:rsidRPr="007D118C" w:rsidRDefault="00DE7D73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Содержание и ремонт  жилых помещений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73" w:rsidRDefault="00895B2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146,058</w:t>
            </w:r>
          </w:p>
        </w:tc>
      </w:tr>
      <w:tr w:rsidR="00895B27" w:rsidRPr="007D118C" w:rsidTr="00544ECC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95B27" w:rsidRPr="007D118C" w:rsidRDefault="00895B27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1. Ремонт конструктивных элементов жилого здания, в т.ч.: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5B27" w:rsidRPr="008E507A" w:rsidRDefault="00895B27" w:rsidP="00895B27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8E507A">
              <w:rPr>
                <w:rFonts w:asciiTheme="minorHAnsi" w:hAnsiTheme="minorHAnsi"/>
                <w:b/>
                <w:sz w:val="22"/>
              </w:rPr>
              <w:t>1,654</w:t>
            </w:r>
          </w:p>
        </w:tc>
      </w:tr>
      <w:tr w:rsidR="00895B27" w:rsidRPr="007D118C" w:rsidTr="00544ECC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27" w:rsidRPr="007D118C" w:rsidRDefault="00895B27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5B27" w:rsidRPr="00895B27" w:rsidRDefault="00895B27" w:rsidP="00895B27">
            <w:pPr>
              <w:jc w:val="right"/>
              <w:rPr>
                <w:rFonts w:asciiTheme="minorHAnsi" w:hAnsiTheme="minorHAnsi"/>
                <w:sz w:val="22"/>
              </w:rPr>
            </w:pPr>
            <w:r w:rsidRPr="00895B27">
              <w:rPr>
                <w:rFonts w:asciiTheme="minorHAnsi" w:hAnsiTheme="minorHAnsi"/>
                <w:sz w:val="22"/>
              </w:rPr>
              <w:t>1,654</w:t>
            </w:r>
          </w:p>
        </w:tc>
      </w:tr>
      <w:tr w:rsidR="00DE7D73" w:rsidRPr="007D118C" w:rsidTr="00461787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73" w:rsidRPr="007D118C" w:rsidRDefault="00DE7D73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1.2. заработная плата рабочих, выполняющих ремонт конструктивных элементов жилых зданий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73" w:rsidRDefault="00DE7D73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DE7D73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73" w:rsidRPr="007D118C" w:rsidRDefault="00DE7D73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1.3.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73" w:rsidRDefault="00DE7D73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DE7D73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73" w:rsidRPr="007D118C" w:rsidRDefault="00DE7D73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1.4.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73" w:rsidRDefault="00DE7D73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DE7D73" w:rsidRPr="007D118C" w:rsidTr="00461787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E7D73" w:rsidRPr="007D118C" w:rsidRDefault="00DE7D73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2. Ремонт и обслуживание внутридомового оборудования, в т.ч.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73" w:rsidRPr="008E507A" w:rsidRDefault="00895B27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8E507A">
              <w:rPr>
                <w:rFonts w:ascii="Calibri" w:hAnsi="Calibri"/>
                <w:b/>
                <w:color w:val="000000"/>
                <w:sz w:val="22"/>
              </w:rPr>
              <w:t>34,456</w:t>
            </w:r>
          </w:p>
        </w:tc>
      </w:tr>
      <w:tr w:rsidR="00CD0652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52" w:rsidRPr="007D118C" w:rsidRDefault="00CD065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2.1.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D0652" w:rsidRPr="00CD0652" w:rsidRDefault="00CD0652" w:rsidP="00CD0652">
            <w:pPr>
              <w:jc w:val="right"/>
              <w:rPr>
                <w:rFonts w:asciiTheme="minorHAnsi" w:hAnsiTheme="minorHAnsi"/>
                <w:sz w:val="22"/>
              </w:rPr>
            </w:pPr>
            <w:r w:rsidRPr="00CD0652">
              <w:rPr>
                <w:rFonts w:asciiTheme="minorHAnsi" w:hAnsiTheme="minorHAnsi"/>
                <w:sz w:val="22"/>
              </w:rPr>
              <w:t>1,245</w:t>
            </w:r>
          </w:p>
        </w:tc>
      </w:tr>
      <w:tr w:rsidR="00CD0652" w:rsidRPr="007D118C" w:rsidTr="00461787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52" w:rsidRPr="007D118C" w:rsidRDefault="00CD065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2.2. заработная плата рабочих, выполняющих ремонт и обслуживание внутридомового инженерного оборудования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D0652" w:rsidRPr="00CD0652" w:rsidRDefault="00CD0652" w:rsidP="00CD0652">
            <w:pPr>
              <w:jc w:val="right"/>
              <w:rPr>
                <w:rFonts w:asciiTheme="minorHAnsi" w:hAnsiTheme="minorHAnsi"/>
                <w:sz w:val="22"/>
              </w:rPr>
            </w:pPr>
            <w:r w:rsidRPr="00CD0652">
              <w:rPr>
                <w:rFonts w:asciiTheme="minorHAnsi" w:hAnsiTheme="minorHAnsi"/>
                <w:sz w:val="22"/>
              </w:rPr>
              <w:t>16,871</w:t>
            </w:r>
          </w:p>
        </w:tc>
      </w:tr>
      <w:tr w:rsidR="00CD0652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52" w:rsidRPr="007D118C" w:rsidRDefault="00CD0652" w:rsidP="00EF75C9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2.3.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D0652" w:rsidRPr="00CD0652" w:rsidRDefault="00CD0652" w:rsidP="00CD0652">
            <w:pPr>
              <w:jc w:val="right"/>
              <w:rPr>
                <w:rFonts w:asciiTheme="minorHAnsi" w:hAnsiTheme="minorHAnsi"/>
                <w:sz w:val="22"/>
              </w:rPr>
            </w:pPr>
            <w:r w:rsidRPr="00CD0652">
              <w:rPr>
                <w:rFonts w:asciiTheme="minorHAnsi" w:hAnsiTheme="minorHAnsi"/>
                <w:sz w:val="22"/>
              </w:rPr>
              <w:t>5,095</w:t>
            </w:r>
          </w:p>
        </w:tc>
      </w:tr>
      <w:tr w:rsidR="00CD0652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52" w:rsidRPr="007D118C" w:rsidRDefault="00CD065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2.4.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D0652" w:rsidRPr="00CD0652" w:rsidRDefault="00CD0652" w:rsidP="00CD0652">
            <w:pPr>
              <w:jc w:val="right"/>
              <w:rPr>
                <w:rFonts w:asciiTheme="minorHAnsi" w:hAnsiTheme="minorHAnsi"/>
                <w:sz w:val="22"/>
              </w:rPr>
            </w:pPr>
            <w:r w:rsidRPr="00CD0652">
              <w:rPr>
                <w:rFonts w:asciiTheme="minorHAnsi" w:hAnsiTheme="minorHAnsi"/>
                <w:sz w:val="22"/>
              </w:rPr>
              <w:t>11,245</w:t>
            </w:r>
          </w:p>
        </w:tc>
      </w:tr>
      <w:tr w:rsidR="00DE7D73" w:rsidRPr="007D118C" w:rsidTr="00461787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E7D73" w:rsidRPr="007D118C" w:rsidRDefault="00DE7D73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3. Благоустройство и обеспечения санитарного состояния жилого здания и придомовой территории, в т.ч.: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73" w:rsidRPr="008E507A" w:rsidRDefault="008E507A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8E507A">
              <w:rPr>
                <w:rFonts w:ascii="Calibri" w:hAnsi="Calibri"/>
                <w:b/>
                <w:color w:val="000000"/>
                <w:sz w:val="22"/>
              </w:rPr>
              <w:t>65,405</w:t>
            </w:r>
          </w:p>
        </w:tc>
      </w:tr>
      <w:tr w:rsidR="008E507A" w:rsidRPr="007D118C" w:rsidTr="00D840C9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07A" w:rsidRPr="007D118C" w:rsidRDefault="008E507A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3.1.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507A" w:rsidRDefault="008E507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6,781</w:t>
            </w:r>
          </w:p>
        </w:tc>
      </w:tr>
      <w:tr w:rsidR="008E507A" w:rsidRPr="007D118C" w:rsidTr="00D840C9">
        <w:trPr>
          <w:trHeight w:val="847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07A" w:rsidRPr="007D118C" w:rsidRDefault="008E507A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3.2. заработная плата рабочих, занятых благоустройством и обеспечением санитарного состояния жилых зданий и придомовой территории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507A" w:rsidRDefault="008E507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43,589</w:t>
            </w:r>
          </w:p>
        </w:tc>
      </w:tr>
      <w:tr w:rsidR="008E507A" w:rsidRPr="007D118C" w:rsidTr="00D840C9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07A" w:rsidRPr="007D118C" w:rsidRDefault="008E507A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3.3.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507A" w:rsidRDefault="008E507A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13,164</w:t>
            </w:r>
          </w:p>
        </w:tc>
      </w:tr>
      <w:tr w:rsidR="008E507A" w:rsidRPr="007D118C" w:rsidTr="00D840C9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07A" w:rsidRPr="007D118C" w:rsidRDefault="008E507A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3.4.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507A" w:rsidRDefault="008E507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1,871</w:t>
            </w:r>
          </w:p>
        </w:tc>
      </w:tr>
      <w:tr w:rsidR="00DE7D73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E7D73" w:rsidRPr="007D118C" w:rsidRDefault="00DE7D73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4. Общеэксплуатационные расходы, в т.ч.: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73" w:rsidRPr="008E507A" w:rsidRDefault="008E507A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8E507A">
              <w:rPr>
                <w:rFonts w:ascii="Calibri" w:hAnsi="Calibri"/>
                <w:b/>
                <w:color w:val="000000"/>
                <w:sz w:val="22"/>
              </w:rPr>
              <w:t>38,309</w:t>
            </w:r>
          </w:p>
        </w:tc>
      </w:tr>
      <w:tr w:rsidR="008E507A" w:rsidRPr="007D118C" w:rsidTr="00FE7B0D">
        <w:trPr>
          <w:trHeight w:val="164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07A" w:rsidRPr="007D118C" w:rsidRDefault="008E507A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4.1. оплата труда АУП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507A" w:rsidRDefault="008E507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26,451</w:t>
            </w:r>
          </w:p>
        </w:tc>
      </w:tr>
      <w:tr w:rsidR="008E507A" w:rsidRPr="007D118C" w:rsidTr="00FE7B0D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07A" w:rsidRPr="007D118C" w:rsidRDefault="008E507A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4.2.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507A" w:rsidRDefault="008E507A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7,988</w:t>
            </w:r>
          </w:p>
        </w:tc>
      </w:tr>
      <w:tr w:rsidR="008E507A" w:rsidRPr="007D118C" w:rsidTr="00FE7B0D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07A" w:rsidRPr="007D118C" w:rsidRDefault="008E507A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4.3. расходы по обслуживанию работников (канц. товары,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повыш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квалификации, охрана труда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507A" w:rsidRDefault="008E507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1,748</w:t>
            </w:r>
          </w:p>
        </w:tc>
      </w:tr>
      <w:tr w:rsidR="008E507A" w:rsidRPr="007D118C" w:rsidTr="00FE7B0D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07A" w:rsidRPr="007D118C" w:rsidRDefault="008E507A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4.4. расходы по организации работ (содержания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производ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мастерских, охрана имущества, ком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слуги, уборка служб. помещений)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507A" w:rsidRDefault="008E507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1,511</w:t>
            </w:r>
          </w:p>
        </w:tc>
      </w:tr>
      <w:tr w:rsidR="008E507A" w:rsidRPr="007D118C" w:rsidTr="00FE7B0D">
        <w:trPr>
          <w:trHeight w:val="847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07A" w:rsidRPr="007D118C" w:rsidRDefault="008E507A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4.5. прочие эксплуатационные расходы (страхование имущества, лифтов, расходы на использования программного обеспечения компьютерной техники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507A" w:rsidRDefault="008E507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0,611</w:t>
            </w:r>
          </w:p>
        </w:tc>
      </w:tr>
      <w:tr w:rsidR="008E507A" w:rsidRPr="007D118C" w:rsidTr="00BA244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07A" w:rsidRPr="007D118C" w:rsidRDefault="008E507A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5. Прочие прямые затраты (услуги банка, РРКЦ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507A" w:rsidRPr="008E507A" w:rsidRDefault="008E507A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8E507A">
              <w:rPr>
                <w:rFonts w:ascii="Calibri" w:hAnsi="Calibri"/>
                <w:b/>
                <w:color w:val="000000"/>
                <w:sz w:val="22"/>
              </w:rPr>
              <w:t>2,245</w:t>
            </w:r>
          </w:p>
        </w:tc>
      </w:tr>
      <w:tr w:rsidR="008E507A" w:rsidRPr="007D118C" w:rsidTr="00BA244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07A" w:rsidRPr="007D118C" w:rsidRDefault="008E507A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6. Внеэксплуатационные расходы (налоги, сбори и др. платежи)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507A" w:rsidRPr="008E507A" w:rsidRDefault="008E507A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8E507A">
              <w:rPr>
                <w:rFonts w:ascii="Calibri" w:hAnsi="Calibri"/>
                <w:b/>
                <w:color w:val="000000"/>
                <w:sz w:val="22"/>
              </w:rPr>
              <w:t>1,489</w:t>
            </w:r>
          </w:p>
        </w:tc>
      </w:tr>
      <w:tr w:rsidR="007D118C" w:rsidRPr="00A23522" w:rsidTr="00461787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7. Прочие расходы (аренда транспорта, помещения, ком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слуги офисного помещения, ГСМ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A23522" w:rsidRDefault="008E507A" w:rsidP="001E01E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7D118C" w:rsidRPr="00A23522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8. Электроснабжение на ОДН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A23522" w:rsidRDefault="008E507A" w:rsidP="0046178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2,5</w:t>
            </w:r>
          </w:p>
        </w:tc>
      </w:tr>
      <w:tr w:rsidR="007D118C" w:rsidRPr="00A23522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9. Водоснабжение на ОДН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A23522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Содержание и ремонт лифтового хозяйства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1. Затраты на ремонтный фонд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1.2. заработная плата ремонтного персонала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1.3.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2.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3. Заработная плата (кроме заработной платы ремонтного персонала)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4. Отчисления на социальные нужды, кроме ремонтного персонала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5. Прочие расходы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Сбор, вывоз и захоронение ТКО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материалы, з/части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ГСМ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амортизация 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оплата труда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ЕСН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содержание свалки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прочие расходы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услуги производственного характера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Расходы по прочей деятельности, в т.ч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бани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прачечные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гостиницы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ритуальные услуги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ремгруппа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другие (СВК)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Газоснабжение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Электроснабжение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Капитальный ремонт жилищного фонда за счет средств из муниципального бюджета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Капитальный ремонт за счёт средств населения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378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Погребение умерших за счёт средств областного бюджета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Справочно: инвестиционная программа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296"/>
        </w:trPr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461787">
        <w:trPr>
          <w:trHeight w:val="311"/>
        </w:trPr>
        <w:tc>
          <w:tcPr>
            <w:tcW w:w="7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2C2FB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461787">
        <w:trPr>
          <w:trHeight w:val="296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AE3C5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Авансовые платежи потребителей (на </w:t>
            </w:r>
            <w:r w:rsidR="00AE3C5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конец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08" w:rsidRPr="005E2208" w:rsidRDefault="005E2208" w:rsidP="005E220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2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2, 068</w:t>
            </w:r>
          </w:p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033629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461787">
        <w:trPr>
          <w:trHeight w:val="296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AE3C5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Переходящие остатки денежных средств (на </w:t>
            </w:r>
            <w:r w:rsidR="00AE3C5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конец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8C" w:rsidRPr="007D118C" w:rsidRDefault="007D118C" w:rsidP="005E220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033629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461787">
        <w:trPr>
          <w:trHeight w:val="59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AE3C5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Задолженность потребителей (на </w:t>
            </w:r>
            <w:r w:rsidR="00AE3C5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конец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периода жилые помещения)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8C" w:rsidRPr="007D118C" w:rsidRDefault="005D722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033629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461787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AE3C5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Задолженность потребителей (на </w:t>
            </w:r>
            <w:r w:rsidR="00AE3C5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конец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периода нежилые помещения)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8C" w:rsidRPr="007D118C" w:rsidRDefault="00E1186A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033629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6320D4" w:rsidRPr="007D118C" w:rsidTr="001E01EB">
        <w:trPr>
          <w:trHeight w:val="593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D4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817">
              <w:rPr>
                <w:rFonts w:cs="Times New Roman"/>
                <w:sz w:val="18"/>
                <w:szCs w:val="18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A046B" w:rsidRPr="007D118C" w:rsidTr="001E01EB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6B" w:rsidRPr="00295817" w:rsidRDefault="00295817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817">
              <w:rPr>
                <w:rFonts w:cs="Times New Roman"/>
                <w:sz w:val="18"/>
                <w:szCs w:val="18"/>
              </w:rPr>
              <w:t>Количество поступивших претензий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6B" w:rsidRPr="007D118C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6B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</w:tr>
      <w:tr w:rsidR="00295817" w:rsidRPr="007D118C" w:rsidTr="001E01EB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17" w:rsidRPr="00295817" w:rsidRDefault="00295817" w:rsidP="007D118C">
            <w:pPr>
              <w:rPr>
                <w:rFonts w:cs="Times New Roman"/>
                <w:sz w:val="18"/>
                <w:szCs w:val="18"/>
              </w:rPr>
            </w:pPr>
            <w:r w:rsidRPr="00295817">
              <w:rPr>
                <w:rFonts w:cs="Times New Roman"/>
                <w:sz w:val="18"/>
                <w:szCs w:val="18"/>
              </w:rPr>
              <w:t>Количество удовлетворенных претензий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17" w:rsidRPr="007D118C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17" w:rsidRDefault="006320D4" w:rsidP="006320D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</w:tr>
      <w:tr w:rsidR="00295817" w:rsidRPr="007D118C" w:rsidTr="001E01EB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17" w:rsidRPr="00DE27C2" w:rsidRDefault="00DE27C2" w:rsidP="007D118C">
            <w:pPr>
              <w:rPr>
                <w:rFonts w:cs="Times New Roman"/>
                <w:sz w:val="18"/>
                <w:szCs w:val="18"/>
              </w:rPr>
            </w:pPr>
            <w:r w:rsidRPr="00DE27C2">
              <w:rPr>
                <w:rFonts w:cs="Times New Roman"/>
                <w:sz w:val="18"/>
                <w:szCs w:val="18"/>
              </w:rPr>
              <w:t>Количество претензий, в удовлетворении которых отказано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17" w:rsidRPr="007D118C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17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</w:tr>
      <w:tr w:rsidR="00DE27C2" w:rsidRPr="007D118C" w:rsidTr="001E01EB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2" w:rsidRPr="00DE27C2" w:rsidRDefault="00DE27C2" w:rsidP="007D118C">
            <w:pPr>
              <w:rPr>
                <w:rFonts w:cs="Times New Roman"/>
                <w:sz w:val="18"/>
                <w:szCs w:val="18"/>
              </w:rPr>
            </w:pPr>
            <w:r w:rsidRPr="00DE27C2">
              <w:rPr>
                <w:rFonts w:cs="Times New Roman"/>
                <w:sz w:val="18"/>
                <w:szCs w:val="18"/>
              </w:rPr>
              <w:t>Сумма произведенного перерасчета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2" w:rsidRPr="007D118C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2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</w:tr>
      <w:tr w:rsidR="006320D4" w:rsidRPr="007D118C" w:rsidTr="001E01EB">
        <w:trPr>
          <w:trHeight w:val="593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D4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D4">
              <w:rPr>
                <w:rFonts w:cs="Times New Roman"/>
                <w:sz w:val="18"/>
                <w:szCs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6320D4" w:rsidRPr="007D118C" w:rsidTr="001E01EB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D4" w:rsidRPr="0015164D" w:rsidRDefault="0015164D" w:rsidP="007D118C">
            <w:pPr>
              <w:rPr>
                <w:rFonts w:cs="Times New Roman"/>
                <w:sz w:val="18"/>
                <w:szCs w:val="18"/>
              </w:rPr>
            </w:pPr>
            <w:r w:rsidRPr="0015164D">
              <w:rPr>
                <w:rFonts w:cs="Times New Roman"/>
                <w:sz w:val="18"/>
                <w:szCs w:val="18"/>
              </w:rPr>
              <w:t>Направлено претензий потребителям-должникам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D4" w:rsidRPr="0015164D" w:rsidRDefault="006320D4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D4" w:rsidRPr="0015164D" w:rsidRDefault="0015164D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16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</w:tr>
      <w:tr w:rsidR="0015164D" w:rsidRPr="007D118C" w:rsidTr="001E01EB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D" w:rsidRPr="0015164D" w:rsidRDefault="0015164D" w:rsidP="007D118C">
            <w:pPr>
              <w:rPr>
                <w:rFonts w:cs="Times New Roman"/>
                <w:sz w:val="18"/>
                <w:szCs w:val="18"/>
              </w:rPr>
            </w:pPr>
            <w:r w:rsidRPr="0015164D">
              <w:rPr>
                <w:rFonts w:cs="Times New Roman"/>
                <w:sz w:val="18"/>
                <w:szCs w:val="18"/>
              </w:rPr>
              <w:t>Направлено исковых заявлений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D" w:rsidRPr="0015164D" w:rsidRDefault="0015164D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D" w:rsidRPr="0015164D" w:rsidRDefault="0015164D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16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</w:tr>
      <w:tr w:rsidR="0015164D" w:rsidRPr="007D118C" w:rsidTr="001E01EB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D" w:rsidRPr="0015164D" w:rsidRDefault="0015164D" w:rsidP="007D118C">
            <w:pPr>
              <w:rPr>
                <w:rFonts w:cs="Times New Roman"/>
                <w:sz w:val="18"/>
                <w:szCs w:val="18"/>
              </w:rPr>
            </w:pPr>
            <w:r w:rsidRPr="0015164D">
              <w:rPr>
                <w:rFonts w:cs="Times New Roman"/>
                <w:sz w:val="18"/>
                <w:szCs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D" w:rsidRPr="0015164D" w:rsidRDefault="0015164D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4D" w:rsidRPr="0015164D" w:rsidRDefault="0015164D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16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</w:tr>
    </w:tbl>
    <w:p w:rsidR="00165C63" w:rsidRPr="007D118C" w:rsidRDefault="00165C63" w:rsidP="007D118C"/>
    <w:sectPr w:rsidR="00165C63" w:rsidRPr="007D118C" w:rsidSect="00BE47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1A"/>
    <w:rsid w:val="00011AC8"/>
    <w:rsid w:val="00016769"/>
    <w:rsid w:val="0002299B"/>
    <w:rsid w:val="00024D34"/>
    <w:rsid w:val="00033629"/>
    <w:rsid w:val="00057B1C"/>
    <w:rsid w:val="000B460D"/>
    <w:rsid w:val="000D6FEB"/>
    <w:rsid w:val="0015164D"/>
    <w:rsid w:val="00165C63"/>
    <w:rsid w:val="001907EB"/>
    <w:rsid w:val="001952ED"/>
    <w:rsid w:val="001A2C5E"/>
    <w:rsid w:val="001C7EDE"/>
    <w:rsid w:val="001E01EB"/>
    <w:rsid w:val="001E3F19"/>
    <w:rsid w:val="001F1561"/>
    <w:rsid w:val="001F4CE0"/>
    <w:rsid w:val="0020565A"/>
    <w:rsid w:val="002248EA"/>
    <w:rsid w:val="00241F9A"/>
    <w:rsid w:val="00284AFB"/>
    <w:rsid w:val="002935BD"/>
    <w:rsid w:val="00295817"/>
    <w:rsid w:val="002C1CD6"/>
    <w:rsid w:val="002C2FBE"/>
    <w:rsid w:val="00303E5A"/>
    <w:rsid w:val="0031736F"/>
    <w:rsid w:val="00362C13"/>
    <w:rsid w:val="0038714A"/>
    <w:rsid w:val="003B402E"/>
    <w:rsid w:val="004160AC"/>
    <w:rsid w:val="004164EA"/>
    <w:rsid w:val="004226EA"/>
    <w:rsid w:val="00445F84"/>
    <w:rsid w:val="00453913"/>
    <w:rsid w:val="0045513F"/>
    <w:rsid w:val="00461787"/>
    <w:rsid w:val="004A3EBB"/>
    <w:rsid w:val="004E1D1A"/>
    <w:rsid w:val="00507B4B"/>
    <w:rsid w:val="005852EA"/>
    <w:rsid w:val="00596407"/>
    <w:rsid w:val="005D722E"/>
    <w:rsid w:val="005E2208"/>
    <w:rsid w:val="005E3DFC"/>
    <w:rsid w:val="005F6FC7"/>
    <w:rsid w:val="006224DA"/>
    <w:rsid w:val="006320D4"/>
    <w:rsid w:val="00674FBF"/>
    <w:rsid w:val="006828BB"/>
    <w:rsid w:val="006B3E10"/>
    <w:rsid w:val="00701FE8"/>
    <w:rsid w:val="007124BA"/>
    <w:rsid w:val="00727674"/>
    <w:rsid w:val="00751370"/>
    <w:rsid w:val="0078030D"/>
    <w:rsid w:val="00791403"/>
    <w:rsid w:val="007946C1"/>
    <w:rsid w:val="007C2E98"/>
    <w:rsid w:val="007D118C"/>
    <w:rsid w:val="007F037F"/>
    <w:rsid w:val="00855B97"/>
    <w:rsid w:val="00856EA9"/>
    <w:rsid w:val="0088465A"/>
    <w:rsid w:val="00895B27"/>
    <w:rsid w:val="008C2EAA"/>
    <w:rsid w:val="008E507A"/>
    <w:rsid w:val="00953F7A"/>
    <w:rsid w:val="00955409"/>
    <w:rsid w:val="0095709F"/>
    <w:rsid w:val="009B4E79"/>
    <w:rsid w:val="009E34E9"/>
    <w:rsid w:val="009F255D"/>
    <w:rsid w:val="009F5592"/>
    <w:rsid w:val="00A23522"/>
    <w:rsid w:val="00A75771"/>
    <w:rsid w:val="00AB0379"/>
    <w:rsid w:val="00AE2068"/>
    <w:rsid w:val="00AE3C5F"/>
    <w:rsid w:val="00AF44D2"/>
    <w:rsid w:val="00B02B31"/>
    <w:rsid w:val="00B42E65"/>
    <w:rsid w:val="00B9634F"/>
    <w:rsid w:val="00BC50C4"/>
    <w:rsid w:val="00BD2892"/>
    <w:rsid w:val="00BE4798"/>
    <w:rsid w:val="00BF0457"/>
    <w:rsid w:val="00BF2A26"/>
    <w:rsid w:val="00CD0652"/>
    <w:rsid w:val="00D172C3"/>
    <w:rsid w:val="00D85C47"/>
    <w:rsid w:val="00DC2E18"/>
    <w:rsid w:val="00DE27C2"/>
    <w:rsid w:val="00DE7D73"/>
    <w:rsid w:val="00DF5A79"/>
    <w:rsid w:val="00E1186A"/>
    <w:rsid w:val="00E1736B"/>
    <w:rsid w:val="00E37F0E"/>
    <w:rsid w:val="00EA046B"/>
    <w:rsid w:val="00EB52ED"/>
    <w:rsid w:val="00ED01D4"/>
    <w:rsid w:val="00ED1561"/>
    <w:rsid w:val="00EE7591"/>
    <w:rsid w:val="00EF75C9"/>
    <w:rsid w:val="00F10FB9"/>
    <w:rsid w:val="00F47C2D"/>
    <w:rsid w:val="00F62A3F"/>
    <w:rsid w:val="00F8511D"/>
    <w:rsid w:val="00FA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69A50-2B6E-42AE-BCD6-00B4F9C0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2020-03-11T07:28:00Z</cp:lastPrinted>
  <dcterms:created xsi:type="dcterms:W3CDTF">2020-03-11T10:03:00Z</dcterms:created>
  <dcterms:modified xsi:type="dcterms:W3CDTF">2022-01-18T10:56:00Z</dcterms:modified>
</cp:coreProperties>
</file>